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E17906">
        <w:rPr>
          <w:b/>
          <w:sz w:val="28"/>
          <w:szCs w:val="28"/>
        </w:rPr>
        <w:t>28</w:t>
      </w:r>
      <w:r w:rsidRPr="00DA3F01">
        <w:rPr>
          <w:b/>
          <w:sz w:val="28"/>
          <w:szCs w:val="28"/>
        </w:rPr>
        <w:t xml:space="preserve"> </w:t>
      </w:r>
      <w:r w:rsidR="00E17906">
        <w:rPr>
          <w:b/>
          <w:sz w:val="28"/>
          <w:szCs w:val="28"/>
        </w:rPr>
        <w:t xml:space="preserve">енче </w:t>
      </w:r>
      <w:r w:rsidRPr="00DA3F01">
        <w:rPr>
          <w:b/>
          <w:sz w:val="28"/>
          <w:szCs w:val="28"/>
        </w:rPr>
        <w:t>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5051BD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7906" w:rsidRPr="00E17906" w:rsidRDefault="00E17906" w:rsidP="00E17906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17906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E17906" w:rsidRPr="00E17906" w:rsidRDefault="00E17906" w:rsidP="00E17906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17906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метеорология күренешләренең интенсивлыгы турында</w:t>
            </w:r>
          </w:p>
          <w:p w:rsidR="00E17906" w:rsidRPr="00E17906" w:rsidRDefault="00E17906" w:rsidP="00E17906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17906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27 декабрьнең 18 сәгатеннән 2024 елның 28 декабренә кадәр</w:t>
            </w:r>
          </w:p>
          <w:p w:rsidR="00425441" w:rsidRPr="00DA3F01" w:rsidRDefault="00E17906" w:rsidP="00E17906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17906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28 декабрьдә төнлә һәм көндез Татарстан территориясендә урыны белән томан, юлларда көчле бозлавык көтелә.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605CE1" w:rsidRPr="00453CB1" w:rsidTr="00E17906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162C86" w:rsidRDefault="00605CE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605CE1" w:rsidRPr="00453CB1" w:rsidTr="00E17906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E17906" w:rsidRDefault="00605CE1" w:rsidP="00BB33F2">
            <w:pPr>
              <w:rPr>
                <w:sz w:val="24"/>
                <w:szCs w:val="24"/>
                <w:highlight w:val="yellow"/>
              </w:rPr>
            </w:pPr>
            <w:r w:rsidRPr="00E17906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Электр белән тәэмин итү системаларында ЛЭПның зарарлануы (обрывы) һәм элемтә линияләренең зарарлануы, ныгып җитмәгән, киң форматлы конструкцияләр һәм манара краннары ишелү, ботак агачларның төшүе белән бәйле аварияләр куркынычы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E17906" w:rsidRPr="00E17906" w:rsidRDefault="00E17906" w:rsidP="00E17906">
      <w:pPr>
        <w:jc w:val="center"/>
        <w:rPr>
          <w:b/>
          <w:bCs/>
        </w:rPr>
      </w:pPr>
      <w:r w:rsidRPr="00E17906">
        <w:rPr>
          <w:b/>
          <w:bCs/>
        </w:rPr>
        <w:t>2024 елның 28 декабренә</w:t>
      </w:r>
    </w:p>
    <w:p w:rsidR="00E17906" w:rsidRPr="00E17906" w:rsidRDefault="00E17906" w:rsidP="00E17906">
      <w:pPr>
        <w:jc w:val="center"/>
        <w:rPr>
          <w:b/>
          <w:bCs/>
        </w:rPr>
      </w:pPr>
      <w:r w:rsidRPr="00E17906">
        <w:rPr>
          <w:b/>
          <w:bCs/>
        </w:rPr>
        <w:t>2024 елның 27 декабрендә 18 сәгатьтән 2024 елның 28 декабренә кадә</w:t>
      </w:r>
      <w:r>
        <w:rPr>
          <w:b/>
          <w:bCs/>
        </w:rPr>
        <w:t>р</w:t>
      </w:r>
    </w:p>
    <w:p w:rsidR="00E17906" w:rsidRPr="00E17906" w:rsidRDefault="00E17906" w:rsidP="00E17906">
      <w:pPr>
        <w:jc w:val="center"/>
        <w:rPr>
          <w:bCs/>
        </w:rPr>
      </w:pPr>
      <w:r w:rsidRPr="00E17906">
        <w:rPr>
          <w:bCs/>
        </w:rPr>
        <w:t>Ачылулар белән болытлы.</w:t>
      </w:r>
    </w:p>
    <w:p w:rsidR="00E17906" w:rsidRPr="00E17906" w:rsidRDefault="00E17906" w:rsidP="00E17906">
      <w:pPr>
        <w:jc w:val="center"/>
        <w:rPr>
          <w:bCs/>
        </w:rPr>
      </w:pPr>
      <w:r w:rsidRPr="00E17906">
        <w:rPr>
          <w:bCs/>
        </w:rPr>
        <w:t xml:space="preserve">Җитди явым-төшемсез.  </w:t>
      </w:r>
    </w:p>
    <w:p w:rsidR="00E17906" w:rsidRPr="00E17906" w:rsidRDefault="00E17906" w:rsidP="00E17906">
      <w:pPr>
        <w:jc w:val="center"/>
        <w:rPr>
          <w:bCs/>
        </w:rPr>
      </w:pPr>
      <w:r w:rsidRPr="00E17906">
        <w:rPr>
          <w:bCs/>
        </w:rPr>
        <w:t>Җил көнбатыштан, төньяк-көнбатыштан 6-11 м/с.</w:t>
      </w:r>
    </w:p>
    <w:p w:rsidR="00E17906" w:rsidRPr="00E17906" w:rsidRDefault="00E17906" w:rsidP="00E17906">
      <w:pPr>
        <w:jc w:val="center"/>
        <w:rPr>
          <w:bCs/>
        </w:rPr>
      </w:pPr>
      <w:r w:rsidRPr="00E17906">
        <w:rPr>
          <w:bCs/>
        </w:rPr>
        <w:t>Төнлә минималь температура -2..-4˚.</w:t>
      </w:r>
    </w:p>
    <w:p w:rsidR="00E17906" w:rsidRPr="00E17906" w:rsidRDefault="00E17906" w:rsidP="00E17906">
      <w:pPr>
        <w:jc w:val="center"/>
        <w:rPr>
          <w:bCs/>
        </w:rPr>
      </w:pPr>
      <w:r w:rsidRPr="00E17906">
        <w:rPr>
          <w:bCs/>
        </w:rPr>
        <w:t>Көндез һаваның максималь температурасы 0..-2˚.</w:t>
      </w:r>
    </w:p>
    <w:p w:rsidR="001C0B40" w:rsidRPr="00E17906" w:rsidRDefault="00E17906" w:rsidP="00E17906">
      <w:pPr>
        <w:jc w:val="center"/>
        <w:rPr>
          <w:sz w:val="24"/>
          <w:szCs w:val="24"/>
        </w:rPr>
      </w:pPr>
      <w:r w:rsidRPr="00E17906">
        <w:rPr>
          <w:bCs/>
        </w:rPr>
        <w:t>Юлларда бозлавык, урыны белән көчле.</w:t>
      </w:r>
    </w:p>
    <w:sectPr w:rsidR="001C0B40" w:rsidRPr="00E1790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41" w:rsidRDefault="007B4441" w:rsidP="00057DBD">
      <w:r>
        <w:separator/>
      </w:r>
    </w:p>
  </w:endnote>
  <w:endnote w:type="continuationSeparator" w:id="1">
    <w:p w:rsidR="007B4441" w:rsidRDefault="007B444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41" w:rsidRDefault="007B4441" w:rsidP="00057DBD">
      <w:r>
        <w:separator/>
      </w:r>
    </w:p>
  </w:footnote>
  <w:footnote w:type="continuationSeparator" w:id="1">
    <w:p w:rsidR="007B4441" w:rsidRDefault="007B444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33F34">
    <w:pPr>
      <w:pStyle w:val="a3"/>
      <w:spacing w:line="14" w:lineRule="auto"/>
      <w:ind w:left="0" w:firstLine="0"/>
      <w:jc w:val="left"/>
      <w:rPr>
        <w:sz w:val="20"/>
      </w:rPr>
    </w:pPr>
    <w:r w:rsidRPr="00033F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3F34"/>
    <w:rsid w:val="00035DAA"/>
    <w:rsid w:val="000447F5"/>
    <w:rsid w:val="00046D73"/>
    <w:rsid w:val="00051C23"/>
    <w:rsid w:val="00056A0C"/>
    <w:rsid w:val="00057DBD"/>
    <w:rsid w:val="00061F78"/>
    <w:rsid w:val="0006259F"/>
    <w:rsid w:val="00066BFE"/>
    <w:rsid w:val="00070AEB"/>
    <w:rsid w:val="00072938"/>
    <w:rsid w:val="00072DA6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57D0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051BD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05CE1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354F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293F"/>
    <w:rsid w:val="007764D9"/>
    <w:rsid w:val="00777C29"/>
    <w:rsid w:val="0078499D"/>
    <w:rsid w:val="00785290"/>
    <w:rsid w:val="00786DCE"/>
    <w:rsid w:val="007A5BAE"/>
    <w:rsid w:val="007B103E"/>
    <w:rsid w:val="007B4441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2E07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0101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494C"/>
    <w:rsid w:val="00C6533A"/>
    <w:rsid w:val="00C661AC"/>
    <w:rsid w:val="00C67308"/>
    <w:rsid w:val="00C71DA1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1790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68E6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86</cp:revision>
  <dcterms:created xsi:type="dcterms:W3CDTF">2024-08-19T12:58:00Z</dcterms:created>
  <dcterms:modified xsi:type="dcterms:W3CDTF">2024-12-27T13:14:00Z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